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rPr>
          <w:rFonts w:ascii="Times New Roman" w:hAnsi="Times New Roman" w:eastAsia="Times New Roman" w:cs="Times New Roman"/>
          <w:b/>
        </w:rPr>
      </w:pPr>
      <w:r>
        <w:rPr>
          <w:rFonts w:eastAsia="Times New Roman" w:cs="Times New Roman" w:ascii="Times New Roman" w:hAnsi="Times New Roman"/>
          <w:b/>
        </w:rPr>
        <w:t>Okupatsioonirežiimide poolt represseeritud isiku seadus (lühend - ReprS)</w:t>
      </w:r>
    </w:p>
    <w:p>
      <w:pPr>
        <w:pStyle w:val="Normal1"/>
        <w:rPr>
          <w:rFonts w:ascii="Times New Roman" w:hAnsi="Times New Roman" w:eastAsia="Times New Roman" w:cs="Times New Roman"/>
          <w:b/>
        </w:rPr>
      </w:pPr>
      <w:r>
        <w:rPr>
          <w:rFonts w:eastAsia="Times New Roman" w:cs="Times New Roman" w:ascii="Times New Roman" w:hAnsi="Times New Roman"/>
          <w:b/>
        </w:rPr>
      </w:r>
    </w:p>
    <w:p>
      <w:pPr>
        <w:pStyle w:val="Normal1"/>
        <w:rPr>
          <w:rFonts w:ascii="Times New Roman" w:hAnsi="Times New Roman" w:eastAsia="Times New Roman" w:cs="Times New Roman"/>
        </w:rPr>
      </w:pPr>
      <w:r>
        <w:rPr>
          <w:rFonts w:eastAsia="Times New Roman" w:cs="Times New Roman" w:ascii="Times New Roman" w:hAnsi="Times New Roman"/>
        </w:rPr>
        <w:t xml:space="preserve">Asjatundjate komisjon (edaspidi </w:t>
      </w:r>
      <w:r>
        <w:rPr>
          <w:rFonts w:eastAsia="Times New Roman" w:cs="Times New Roman" w:ascii="Times New Roman" w:hAnsi="Times New Roman"/>
          <w:i/>
        </w:rPr>
        <w:t>komisjon</w:t>
      </w:r>
      <w:r>
        <w:rPr>
          <w:rFonts w:eastAsia="Times New Roman" w:cs="Times New Roman" w:ascii="Times New Roman" w:hAnsi="Times New Roman"/>
        </w:rPr>
        <w:t>) poliitilistel põhjustel represseeritud inimeste sotsiaalsete  tagatiste küsimuse läbitöötamiseks.</w:t>
      </w:r>
    </w:p>
    <w:p>
      <w:pPr>
        <w:pStyle w:val="Normal1"/>
        <w:rPr>
          <w:rFonts w:ascii="Times New Roman" w:hAnsi="Times New Roman" w:eastAsia="Times New Roman" w:cs="Times New Roman"/>
        </w:rPr>
      </w:pPr>
      <w:r>
        <w:rPr>
          <w:rFonts w:eastAsia="Times New Roman" w:cs="Times New Roman" w:ascii="Times New Roman" w:hAnsi="Times New Roman"/>
        </w:rPr>
      </w:r>
    </w:p>
    <w:p>
      <w:pPr>
        <w:pStyle w:val="Normal1"/>
        <w:rPr>
          <w:rFonts w:ascii="Times New Roman" w:hAnsi="Times New Roman" w:eastAsia="Times New Roman" w:cs="Times New Roman"/>
        </w:rPr>
      </w:pPr>
      <w:r>
        <w:rPr>
          <w:rFonts w:eastAsia="Times New Roman" w:cs="Times New Roman" w:ascii="Times New Roman" w:hAnsi="Times New Roman"/>
        </w:rPr>
        <w:t>Seadus kui ka komisjon on väga vajalik represseeritud isikutele, et nad tunneksid end turvaliselt ning riigi poolt hoituna. Represseeritute hulk järjest väheneb ning tegu on eakate inimestega, kes vajavad järjest rohkem abi nii tavaeluga toimetulekus kui ka neid puudutavates seadustes ja õigusaktides orienteerumiseks ning ka oma võimaluste ja õiguste teadmiseks. Seega vajavad represseerituid puudutavad teemad väga suurt tähelepanu ja analüüsi, et leida kõigile osapooltele parim ja jätkusuutlikum lahendus.</w:t>
      </w:r>
    </w:p>
    <w:p>
      <w:pPr>
        <w:pStyle w:val="Normal1"/>
        <w:keepNext w:val="false"/>
        <w:keepLines w:val="false"/>
        <w:pageBreakBefore w:val="false"/>
        <w:widowControl/>
        <w:shd w:val="clear" w:fill="auto"/>
        <w:spacing w:lineRule="auto" w:line="240" w:before="280" w:after="28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sz w:val="24"/>
          <w:u w:val="none"/>
          <w:shd w:fill="auto" w:val="clear"/>
          <w:vertAlign w:val="baseline"/>
        </w:rPr>
      </w:pPr>
      <w:r>
        <w:rPr>
          <w:rFonts w:eastAsia="Times New Roman" w:cs="Times New Roman" w:ascii="Times New Roman" w:hAnsi="Times New Roman"/>
        </w:rPr>
        <w:t xml:space="preserve">Komisjoni töökorralduse põhjal </w:t>
      </w:r>
      <w:r>
        <w:rPr>
          <w:rFonts w:eastAsia="Times New Roman" w:cs="Times New Roman" w:ascii="Times New Roman" w:hAnsi="Times New Roman"/>
          <w:i w:val="false"/>
          <w:caps w:val="false"/>
          <w:smallCaps w:val="false"/>
          <w:strike w:val="false"/>
          <w:dstrike w:val="false"/>
          <w:color w:val="000000"/>
          <w:position w:val="0"/>
          <w:sz w:val="24"/>
          <w:sz w:val="24"/>
          <w:u w:val="none"/>
          <w:shd w:fill="auto" w:val="clear"/>
          <w:vertAlign w:val="baseline"/>
        </w:rPr>
        <w:t xml:space="preserve">peab komisjon kolm </w:t>
      </w:r>
      <w:r>
        <w:rPr>
          <w:rFonts w:eastAsia="Times New Roman" w:cs="Times New Roman" w:ascii="Times New Roman" w:hAnsi="Times New Roman"/>
          <w:i w:val="false"/>
          <w:caps w:val="false"/>
          <w:smallCaps w:val="false"/>
          <w:strike w:val="false"/>
          <w:dstrike w:val="false"/>
          <w:position w:val="0"/>
          <w:sz w:val="24"/>
          <w:sz w:val="24"/>
          <w:u w:val="none"/>
          <w:shd w:fill="auto" w:val="clear"/>
          <w:vertAlign w:val="baseline"/>
        </w:rPr>
        <w:t>korralist</w:t>
      </w:r>
      <w:r>
        <w:rPr>
          <w:rFonts w:eastAsia="Times New Roman" w:cs="Times New Roman" w:ascii="Times New Roman" w:hAnsi="Times New Roman"/>
          <w:i w:val="false"/>
          <w:caps w:val="false"/>
          <w:smallCaps w:val="false"/>
          <w:strike w:val="false"/>
          <w:dstrike w:val="false"/>
          <w:color w:val="000000"/>
          <w:position w:val="0"/>
          <w:sz w:val="24"/>
          <w:sz w:val="24"/>
          <w:u w:val="none"/>
          <w:shd w:fill="auto" w:val="clear"/>
          <w:vertAlign w:val="baseline"/>
        </w:rPr>
        <w:t xml:space="preserve"> istungit aastas: kevadel, sügisel ja talvel. Istungi kest</w:t>
      </w:r>
      <w:r>
        <w:rPr>
          <w:rFonts w:eastAsia="Times New Roman" w:cs="Times New Roman" w:ascii="Times New Roman" w:hAnsi="Times New Roman"/>
        </w:rPr>
        <w:t>ab</w:t>
      </w:r>
      <w:r>
        <w:rPr>
          <w:rFonts w:eastAsia="Times New Roman" w:cs="Times New Roman" w:ascii="Times New Roman" w:hAnsi="Times New Roman"/>
          <w:i w:val="false"/>
          <w:caps w:val="false"/>
          <w:smallCaps w:val="false"/>
          <w:strike w:val="false"/>
          <w:dstrike w:val="false"/>
          <w:color w:val="000000"/>
          <w:position w:val="0"/>
          <w:sz w:val="24"/>
          <w:sz w:val="24"/>
          <w:u w:val="none"/>
          <w:shd w:fill="auto" w:val="clear"/>
          <w:vertAlign w:val="baseline"/>
        </w:rPr>
        <w:t xml:space="preserve"> kuni 120 min vaheajaga 15 min. Kahjuks on see aeg liiga lühike, et arutada </w:t>
      </w:r>
      <w:r>
        <w:rPr>
          <w:rFonts w:eastAsia="Times New Roman" w:cs="Times New Roman" w:ascii="Times New Roman" w:hAnsi="Times New Roman"/>
        </w:rPr>
        <w:t>teemasid süvitsi</w:t>
      </w:r>
      <w:r>
        <w:rPr>
          <w:rFonts w:eastAsia="Times New Roman" w:cs="Times New Roman" w:ascii="Times New Roman" w:hAnsi="Times New Roman"/>
          <w:i w:val="false"/>
          <w:caps w:val="false"/>
          <w:smallCaps w:val="false"/>
          <w:strike w:val="false"/>
          <w:dstrike w:val="false"/>
          <w:color w:val="000000"/>
          <w:position w:val="0"/>
          <w:sz w:val="24"/>
          <w:sz w:val="24"/>
          <w:u w:val="none"/>
          <w:shd w:fill="auto" w:val="clear"/>
          <w:vertAlign w:val="baseline"/>
        </w:rPr>
        <w:t xml:space="preserve"> ja võtta vastu </w:t>
      </w:r>
      <w:r>
        <w:rPr>
          <w:rFonts w:eastAsia="Times New Roman" w:cs="Times New Roman" w:ascii="Times New Roman" w:hAnsi="Times New Roman"/>
        </w:rPr>
        <w:t>niivõrd olulisi</w:t>
      </w:r>
      <w:r>
        <w:rPr>
          <w:rFonts w:eastAsia="Times New Roman" w:cs="Times New Roman" w:ascii="Times New Roman" w:hAnsi="Times New Roman"/>
          <w:i w:val="false"/>
          <w:caps w:val="false"/>
          <w:smallCaps w:val="false"/>
          <w:strike w:val="false"/>
          <w:dstrike w:val="false"/>
          <w:color w:val="000000"/>
          <w:position w:val="0"/>
          <w:sz w:val="24"/>
          <w:sz w:val="24"/>
          <w:u w:val="none"/>
          <w:shd w:fill="auto" w:val="clear"/>
          <w:vertAlign w:val="baseline"/>
        </w:rPr>
        <w:t xml:space="preserve"> otsuseid</w:t>
      </w:r>
      <w:r>
        <w:rPr>
          <w:rFonts w:eastAsia="Times New Roman" w:cs="Times New Roman" w:ascii="Times New Roman" w:hAnsi="Times New Roman"/>
        </w:rPr>
        <w:t>, pikemaid mõjusid analüüsimata.</w:t>
      </w:r>
    </w:p>
    <w:p>
      <w:pPr>
        <w:pStyle w:val="Normal1"/>
        <w:keepNext w:val="false"/>
        <w:keepLines w:val="false"/>
        <w:pageBreakBefore w:val="false"/>
        <w:widowControl/>
        <w:shd w:val="clear" w:fill="auto"/>
        <w:spacing w:lineRule="auto" w:line="240" w:before="280" w:after="28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sz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u w:val="none"/>
          <w:shd w:fill="auto" w:val="clear"/>
          <w:vertAlign w:val="baseline"/>
        </w:rPr>
        <w:t>Seaduse 4 punkt 1</w:t>
      </w:r>
      <w:r>
        <w:rPr>
          <w:rFonts w:eastAsia="Times New Roman" w:cs="Times New Roman" w:ascii="Times New Roman" w:hAnsi="Times New Roman"/>
        </w:rPr>
        <w:t xml:space="preserve"> </w:t>
      </w:r>
      <w:r>
        <w:rPr>
          <w:rFonts w:eastAsia="Times New Roman" w:cs="Times New Roman" w:ascii="Times New Roman" w:hAnsi="Times New Roman"/>
          <w:i w:val="false"/>
          <w:caps w:val="false"/>
          <w:smallCaps w:val="false"/>
          <w:strike w:val="false"/>
          <w:dstrike w:val="false"/>
          <w:color w:val="000000"/>
          <w:position w:val="0"/>
          <w:sz w:val="24"/>
          <w:sz w:val="24"/>
          <w:u w:val="none"/>
          <w:shd w:fill="auto" w:val="clear"/>
          <w:vertAlign w:val="baseline"/>
        </w:rPr>
        <w:t>lubab moodustada töörühmi.</w:t>
      </w:r>
    </w:p>
    <w:p>
      <w:pPr>
        <w:pStyle w:val="Normal1"/>
        <w:keepNext w:val="false"/>
        <w:keepLines w:val="false"/>
        <w:pageBreakBefore w:val="false"/>
        <w:widowControl/>
        <w:shd w:val="clear" w:fill="auto"/>
        <w:spacing w:lineRule="auto" w:line="240" w:before="280" w:after="28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sz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u w:val="none"/>
          <w:shd w:fill="auto" w:val="clear"/>
          <w:vertAlign w:val="baseline"/>
        </w:rPr>
        <w:t>Töörühmade ülesanne on istungitevahelisel ajal tegeleda probleemide ja küsimustele lahenduse leidmisega, ettepaneku vormistamise</w:t>
      </w:r>
      <w:r>
        <w:rPr>
          <w:rFonts w:eastAsia="Times New Roman" w:cs="Times New Roman" w:ascii="Times New Roman" w:hAnsi="Times New Roman"/>
        </w:rPr>
        <w:t>ga, m</w:t>
      </w:r>
      <w:r>
        <w:rPr>
          <w:rFonts w:eastAsia="Times New Roman" w:cs="Times New Roman" w:ascii="Times New Roman" w:hAnsi="Times New Roman"/>
          <w:i w:val="false"/>
          <w:caps w:val="false"/>
          <w:smallCaps w:val="false"/>
          <w:strike w:val="false"/>
          <w:dstrike w:val="false"/>
          <w:color w:val="000000"/>
          <w:position w:val="0"/>
          <w:sz w:val="24"/>
          <w:sz w:val="24"/>
          <w:u w:val="none"/>
          <w:shd w:fill="auto" w:val="clear"/>
          <w:vertAlign w:val="baseline"/>
        </w:rPr>
        <w:t xml:space="preserve">ida korralisel komisjoni istungil otsustamise ja seisukoha võtmiseks päevakorda lisada. Töörühmad suhtlevad omavahel veebi vahendusel ja vajadusel kohtudes. </w:t>
      </w:r>
      <w:r>
        <w:rPr>
          <w:rFonts w:eastAsia="Times New Roman" w:cs="Times New Roman" w:ascii="Times New Roman" w:hAnsi="Times New Roman"/>
        </w:rPr>
        <w:t>Praegu pole ühtegi töörühma moodustatud.</w:t>
      </w:r>
    </w:p>
    <w:p>
      <w:pPr>
        <w:pStyle w:val="Normal1"/>
        <w:keepNext w:val="false"/>
        <w:keepLines w:val="false"/>
        <w:pageBreakBefore w:val="false"/>
        <w:widowControl/>
        <w:shd w:val="clear" w:fill="auto"/>
        <w:spacing w:lineRule="auto" w:line="240" w:before="280" w:after="28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sz w:val="24"/>
          <w:u w:val="none"/>
          <w:shd w:fill="auto" w:val="clear"/>
          <w:vertAlign w:val="baseline"/>
        </w:rPr>
      </w:pPr>
      <w:r>
        <w:rPr>
          <w:rFonts w:eastAsia="Times New Roman" w:cs="Times New Roman" w:ascii="Times New Roman" w:hAnsi="Times New Roman"/>
        </w:rPr>
        <w:t>Ettepanek moodustada t</w:t>
      </w:r>
      <w:r>
        <w:rPr>
          <w:rFonts w:eastAsia="Times New Roman" w:cs="Times New Roman" w:ascii="Times New Roman" w:hAnsi="Times New Roman"/>
          <w:i w:val="false"/>
          <w:caps w:val="false"/>
          <w:smallCaps w:val="false"/>
          <w:strike w:val="false"/>
          <w:dstrike w:val="false"/>
          <w:color w:val="000000"/>
          <w:position w:val="0"/>
          <w:sz w:val="24"/>
          <w:sz w:val="24"/>
          <w:u w:val="none"/>
          <w:shd w:fill="auto" w:val="clear"/>
          <w:vertAlign w:val="baseline"/>
        </w:rPr>
        <w:t>öörühmad:</w:t>
      </w:r>
    </w:p>
    <w:p>
      <w:pPr>
        <w:pStyle w:val="Normal1"/>
        <w:rPr>
          <w:rFonts w:ascii="Times New Roman" w:hAnsi="Times New Roman" w:eastAsia="Times New Roman" w:cs="Times New Roman"/>
        </w:rPr>
      </w:pPr>
      <w:r>
        <w:rPr>
          <w:rFonts w:eastAsia="Times New Roman" w:cs="Times New Roman" w:ascii="Times New Roman" w:hAnsi="Times New Roman"/>
        </w:rPr>
        <w:t xml:space="preserve">a) </w:t>
      </w:r>
      <w:r>
        <w:rPr>
          <w:rFonts w:eastAsia="Times New Roman" w:cs="Times New Roman" w:ascii="Times New Roman" w:hAnsi="Times New Roman"/>
        </w:rPr>
        <w:t>kodukorra</w:t>
      </w:r>
      <w:r>
        <w:rPr>
          <w:rFonts w:eastAsia="Times New Roman" w:cs="Times New Roman" w:ascii="Times New Roman" w:hAnsi="Times New Roman"/>
        </w:rPr>
        <w:t xml:space="preserve"> jä</w:t>
      </w:r>
      <w:r>
        <w:rPr>
          <w:rFonts w:eastAsia="Times New Roman" w:cs="Times New Roman" w:ascii="Times New Roman" w:hAnsi="Times New Roman"/>
        </w:rPr>
        <w:t>r</w:t>
      </w:r>
      <w:r>
        <w:rPr>
          <w:rFonts w:eastAsia="Times New Roman" w:cs="Times New Roman" w:ascii="Times New Roman" w:hAnsi="Times New Roman"/>
        </w:rPr>
        <w:t xml:space="preserve">gimise töörühm, </w:t>
      </w:r>
    </w:p>
    <w:p>
      <w:pPr>
        <w:pStyle w:val="Normal1"/>
        <w:rPr>
          <w:rFonts w:ascii="Times New Roman" w:hAnsi="Times New Roman" w:eastAsia="Times New Roman" w:cs="Times New Roman"/>
        </w:rPr>
      </w:pPr>
      <w:r>
        <w:rPr>
          <w:rFonts w:eastAsia="Times New Roman" w:cs="Times New Roman" w:ascii="Times New Roman" w:hAnsi="Times New Roman"/>
        </w:rPr>
        <w:t>b</w:t>
      </w:r>
      <w:r>
        <w:rPr>
          <w:rFonts w:eastAsia="Times New Roman" w:cs="Times New Roman" w:ascii="Times New Roman" w:hAnsi="Times New Roman"/>
        </w:rPr>
        <w:t xml:space="preserve">) rahastuse korraldamise töörühm, </w:t>
      </w:r>
    </w:p>
    <w:p>
      <w:pPr>
        <w:pStyle w:val="Normal1"/>
        <w:rPr>
          <w:rFonts w:ascii="Times New Roman" w:hAnsi="Times New Roman" w:eastAsia="Times New Roman" w:cs="Times New Roman"/>
        </w:rPr>
      </w:pPr>
      <w:r>
        <w:rPr>
          <w:rFonts w:eastAsia="Times New Roman" w:cs="Times New Roman" w:ascii="Times New Roman" w:hAnsi="Times New Roman"/>
        </w:rPr>
        <w:t xml:space="preserve">d) leinapäevade ja sündmuste töörühm, </w:t>
      </w:r>
    </w:p>
    <w:p>
      <w:pPr>
        <w:pStyle w:val="Normal1"/>
        <w:rPr>
          <w:rFonts w:ascii="Times New Roman" w:hAnsi="Times New Roman" w:eastAsia="Times New Roman" w:cs="Times New Roman"/>
        </w:rPr>
      </w:pPr>
      <w:r>
        <w:rPr>
          <w:rFonts w:eastAsia="Times New Roman" w:cs="Times New Roman" w:ascii="Times New Roman" w:hAnsi="Times New Roman"/>
        </w:rPr>
        <w:t>e</w:t>
      </w:r>
      <w:r>
        <w:rPr>
          <w:rFonts w:eastAsia="Times New Roman" w:cs="Times New Roman" w:ascii="Times New Roman" w:hAnsi="Times New Roman"/>
        </w:rPr>
        <w:t>) Vabamu ja noorte kaasamise töörühm,</w:t>
      </w:r>
    </w:p>
    <w:p>
      <w:pPr>
        <w:pStyle w:val="Normal1"/>
        <w:rPr>
          <w:rFonts w:ascii="Times New Roman" w:hAnsi="Times New Roman" w:eastAsia="Times New Roman" w:cs="Times New Roman"/>
        </w:rPr>
      </w:pPr>
      <w:r>
        <w:rPr>
          <w:rFonts w:eastAsia="Times New Roman" w:cs="Times New Roman" w:ascii="Times New Roman" w:hAnsi="Times New Roman"/>
        </w:rPr>
        <w:t xml:space="preserve">f) Balti riikide represseeritute suhtlemise ja veebilehe töörühm, </w:t>
      </w:r>
    </w:p>
    <w:p>
      <w:pPr>
        <w:pStyle w:val="Normal1"/>
        <w:rPr>
          <w:rFonts w:ascii="Times New Roman" w:hAnsi="Times New Roman" w:eastAsia="Times New Roman" w:cs="Times New Roman"/>
        </w:rPr>
      </w:pPr>
      <w:r>
        <w:rPr>
          <w:rFonts w:eastAsia="Times New Roman" w:cs="Times New Roman" w:ascii="Times New Roman" w:hAnsi="Times New Roman"/>
        </w:rPr>
        <w:t>g) teabe vahendamise töörühm.</w:t>
      </w:r>
    </w:p>
    <w:p>
      <w:pPr>
        <w:pStyle w:val="Normal1"/>
        <w:rPr>
          <w:rFonts w:ascii="Times New Roman" w:hAnsi="Times New Roman" w:eastAsia="Times New Roman" w:cs="Times New Roman"/>
        </w:rPr>
      </w:pPr>
      <w:r>
        <w:rPr>
          <w:rFonts w:eastAsia="Times New Roman" w:cs="Times New Roman" w:ascii="Times New Roman" w:hAnsi="Times New Roman"/>
        </w:rPr>
      </w:r>
    </w:p>
    <w:p>
      <w:pPr>
        <w:pStyle w:val="Normal1"/>
        <w:rPr>
          <w:rFonts w:ascii="Times New Roman" w:hAnsi="Times New Roman" w:eastAsia="Times New Roman" w:cs="Times New Roman"/>
        </w:rPr>
      </w:pPr>
      <w:r>
        <w:rPr>
          <w:rFonts w:eastAsia="Times New Roman" w:cs="Times New Roman" w:ascii="Times New Roman" w:hAnsi="Times New Roman"/>
        </w:rPr>
        <w:t>Palun komisjoni liikmetel avaldada oma arvamus ettepaneku kohta.</w:t>
      </w:r>
    </w:p>
    <w:p>
      <w:pPr>
        <w:pStyle w:val="Normal1"/>
        <w:rPr>
          <w:rFonts w:ascii="Times New Roman" w:hAnsi="Times New Roman" w:eastAsia="Times New Roman" w:cs="Times New Roman"/>
        </w:rPr>
      </w:pPr>
      <w:r>
        <w:rPr>
          <w:rFonts w:eastAsia="Times New Roman" w:cs="Times New Roman" w:ascii="Times New Roman" w:hAnsi="Times New Roman"/>
        </w:rPr>
      </w:r>
    </w:p>
    <w:p>
      <w:pPr>
        <w:pStyle w:val="Normal1"/>
        <w:rPr>
          <w:rFonts w:ascii="Times New Roman" w:hAnsi="Times New Roman" w:eastAsia="Times New Roman" w:cs="Times New Roman"/>
        </w:rPr>
      </w:pPr>
      <w:r>
        <w:rPr>
          <w:rFonts w:eastAsia="Times New Roman" w:cs="Times New Roman" w:ascii="Times New Roman" w:hAnsi="Times New Roman"/>
        </w:rPr>
        <w:t>Lugupidamisega</w:t>
      </w:r>
    </w:p>
    <w:p>
      <w:pPr>
        <w:pStyle w:val="Normal1"/>
        <w:rPr>
          <w:rFonts w:ascii="Times New Roman" w:hAnsi="Times New Roman" w:eastAsia="Times New Roman" w:cs="Times New Roman"/>
        </w:rPr>
      </w:pPr>
      <w:r>
        <w:rPr>
          <w:rFonts w:eastAsia="Times New Roman" w:cs="Times New Roman" w:ascii="Times New Roman" w:hAnsi="Times New Roman"/>
        </w:rPr>
        <w:t>Enno Uibo</w:t>
      </w:r>
    </w:p>
    <w:p>
      <w:pPr>
        <w:pStyle w:val="Normal1"/>
        <w:rPr>
          <w:rFonts w:ascii="Times New Roman" w:hAnsi="Times New Roman" w:eastAsia="Times New Roman" w:cs="Times New Roman"/>
        </w:rPr>
      </w:pPr>
      <w:r>
        <w:rPr>
          <w:rFonts w:eastAsia="Times New Roman" w:cs="Times New Roman" w:ascii="Times New Roman" w:hAnsi="Times New Roman"/>
        </w:rPr>
        <w:t>Murtud Rukkilille Ühing</w:t>
      </w:r>
    </w:p>
    <w:sectPr>
      <w:type w:val="nextPage"/>
      <w:pgSz w:w="11906" w:h="16838"/>
      <w:pgMar w:left="1134" w:right="1134" w:gutter="0" w:header="0" w:top="1134" w:footer="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Georgia">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t-EE"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t-EE" w:eastAsia="zh-CN" w:bidi="hi-IN"/>
    </w:rPr>
  </w:style>
  <w:style w:type="paragraph" w:styleId="Heading1">
    <w:name w:val="Heading 1"/>
    <w:basedOn w:val="Normal1"/>
    <w:next w:val="Normal1"/>
    <w:qFormat/>
    <w:pPr>
      <w:keepNext w:val="true"/>
      <w:spacing w:lineRule="auto" w:line="240" w:before="240" w:after="120"/>
    </w:pPr>
    <w:rPr>
      <w:rFonts w:ascii="Liberation Serif" w:hAnsi="Liberation Serif" w:eastAsia="Liberation Serif" w:cs="Liberation Serif"/>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paragraph" w:styleId="Pealkiri">
    <w:name w:val="Pealkiri"/>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Register">
    <w:name w:val="Register"/>
    <w:basedOn w:val="Normal"/>
    <w:qFormat/>
    <w:pPr>
      <w:suppressLineNumbers/>
    </w:pPr>
    <w:rPr>
      <w:rFonts w:cs="Arial Unicode MS"/>
    </w:rPr>
  </w:style>
  <w:style w:type="paragraph" w:styleId="Normal1" w:default="1">
    <w:name w:val="normal1"/>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t-EE"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26</TotalTime>
  <Application>LibreOffice/7.6.2.1$MacOSX_X86_64 LibreOffice_project/56f7684011345957bbf33a7ee678afaf4d2ba333</Application>
  <AppVersion>15.0000</AppVersion>
  <Pages>1</Pages>
  <Words>219</Words>
  <Characters>1550</Characters>
  <CharactersWithSpaces>1757</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et-EE</dc:language>
  <cp:lastModifiedBy/>
  <dcterms:modified xsi:type="dcterms:W3CDTF">2024-03-14T09:47:16Z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